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A2F9" w14:textId="77777777" w:rsidR="00207A75" w:rsidRPr="00C846B2" w:rsidRDefault="00207A75" w:rsidP="00207A75">
      <w:pPr>
        <w:snapToGrid w:val="0"/>
        <w:ind w:right="240"/>
        <w:jc w:val="right"/>
        <w:rPr>
          <w:rFonts w:ascii="標楷體" w:hAnsi="標楷體"/>
          <w:sz w:val="28"/>
        </w:rPr>
      </w:pPr>
      <w:r w:rsidRPr="00C846B2">
        <w:rPr>
          <w:rFonts w:ascii="標楷體" w:hAnsi="標楷體" w:hint="eastAsia"/>
          <w:bdr w:val="single" w:sz="4" w:space="0" w:color="auto"/>
        </w:rPr>
        <w:t>第一階段之(附表二)</w:t>
      </w:r>
    </w:p>
    <w:p w14:paraId="603FE400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0E1AC106" w14:textId="77777777" w:rsidR="00207A75" w:rsidRPr="00AC5C32" w:rsidRDefault="00207A75" w:rsidP="00207A75">
      <w:pPr>
        <w:snapToGrid w:val="0"/>
        <w:jc w:val="center"/>
        <w:rPr>
          <w:rFonts w:ascii="標楷體" w:hAnsi="標楷體" w:cs="Times New Roman"/>
          <w:b/>
          <w:bCs/>
          <w:sz w:val="21"/>
          <w:szCs w:val="21"/>
        </w:rPr>
      </w:pPr>
      <w:r w:rsidRPr="00C846B2">
        <w:rPr>
          <w:rFonts w:ascii="標楷體" w:hAnsi="標楷體" w:cs="Times New Roman" w:hint="eastAsia"/>
          <w:sz w:val="28"/>
        </w:rPr>
        <w:t>課業輔導－</w:t>
      </w:r>
      <w:r>
        <w:rPr>
          <w:rFonts w:ascii="標楷體" w:hAnsi="標楷體" w:cs="Times New Roman" w:hint="eastAsia"/>
          <w:sz w:val="28"/>
        </w:rPr>
        <w:t>自主時間表</w:t>
      </w:r>
      <w:r w:rsidRPr="00AC5C32">
        <w:rPr>
          <w:rFonts w:ascii="標楷體" w:hAnsi="標楷體" w:cs="Times New Roman" w:hint="eastAsia"/>
          <w:b/>
          <w:bCs/>
          <w:sz w:val="21"/>
          <w:szCs w:val="21"/>
        </w:rPr>
        <w:t>(每人至少15小時)</w:t>
      </w:r>
    </w:p>
    <w:p w14:paraId="336BC1AC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b/>
          <w:bCs/>
          <w:color w:val="000000" w:themeColor="text1"/>
          <w:sz w:val="22"/>
          <w:shd w:val="clear" w:color="auto" w:fill="FFFFFF"/>
        </w:rPr>
        <w:t>每位學生需繳交</w:t>
      </w:r>
      <w:r>
        <w:rPr>
          <w:rFonts w:ascii="標楷體" w:hAnsi="標楷體" w:cs="Times New Roman" w:hint="eastAsia"/>
          <w:b/>
          <w:bCs/>
          <w:color w:val="000000" w:themeColor="text1"/>
          <w:sz w:val="22"/>
          <w:shd w:val="clear" w:color="auto" w:fill="FFFFFF"/>
        </w:rPr>
        <w:t>，針對讀書會的書籍自主事先閱讀時間規劃，此時段無法申請時數</w:t>
      </w:r>
    </w:p>
    <w:p w14:paraId="47F1A9B1" w14:textId="77777777" w:rsidR="00207A75" w:rsidRPr="00C846B2" w:rsidRDefault="00207A75" w:rsidP="00207A75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835"/>
        <w:gridCol w:w="1144"/>
        <w:gridCol w:w="1842"/>
        <w:gridCol w:w="3109"/>
      </w:tblGrid>
      <w:tr w:rsidR="00207A75" w:rsidRPr="00C846B2" w14:paraId="291DB119" w14:textId="77777777" w:rsidTr="00030670">
        <w:trPr>
          <w:jc w:val="center"/>
        </w:trPr>
        <w:tc>
          <w:tcPr>
            <w:tcW w:w="1545" w:type="dxa"/>
            <w:vAlign w:val="center"/>
          </w:tcPr>
          <w:p w14:paraId="1D07CCB6" w14:textId="0F02C6A4" w:rsidR="00380D82" w:rsidRPr="00380D82" w:rsidRDefault="00380D82" w:rsidP="00380D82">
            <w:pPr>
              <w:spacing w:line="360" w:lineRule="auto"/>
              <w:jc w:val="center"/>
              <w:rPr>
                <w:rFonts w:ascii="標楷體" w:hAnsi="標楷體" w:cs="Times New Roman" w:hint="eastAsia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姓名</w:t>
            </w:r>
          </w:p>
        </w:tc>
        <w:tc>
          <w:tcPr>
            <w:tcW w:w="8930" w:type="dxa"/>
            <w:gridSpan w:val="4"/>
            <w:vAlign w:val="center"/>
          </w:tcPr>
          <w:p w14:paraId="4F451AB0" w14:textId="77777777" w:rsidR="00207A75" w:rsidRPr="00C846B2" w:rsidRDefault="00207A75" w:rsidP="00030670">
            <w:pPr>
              <w:spacing w:line="360" w:lineRule="auto"/>
              <w:rPr>
                <w:rFonts w:ascii="標楷體" w:hAnsi="標楷體" w:cs="Times New Roman"/>
                <w:szCs w:val="24"/>
                <w:u w:val="single"/>
              </w:rPr>
            </w:pPr>
          </w:p>
        </w:tc>
      </w:tr>
      <w:tr w:rsidR="00207A75" w:rsidRPr="00C846B2" w14:paraId="25244CE3" w14:textId="77777777" w:rsidTr="00030670">
        <w:trPr>
          <w:jc w:val="center"/>
        </w:trPr>
        <w:tc>
          <w:tcPr>
            <w:tcW w:w="1545" w:type="dxa"/>
            <w:vAlign w:val="center"/>
          </w:tcPr>
          <w:p w14:paraId="731FD9C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開辦單位</w:t>
            </w:r>
          </w:p>
        </w:tc>
        <w:tc>
          <w:tcPr>
            <w:tcW w:w="8930" w:type="dxa"/>
            <w:gridSpan w:val="4"/>
            <w:vAlign w:val="center"/>
          </w:tcPr>
          <w:p w14:paraId="27F2B55C" w14:textId="77777777" w:rsidR="00207A75" w:rsidRPr="00C846B2" w:rsidRDefault="00207A75" w:rsidP="00030670">
            <w:pPr>
              <w:spacing w:line="360" w:lineRule="auto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學生事務處生活輔導組</w:t>
            </w:r>
          </w:p>
        </w:tc>
      </w:tr>
      <w:tr w:rsidR="00207A75" w:rsidRPr="00C846B2" w14:paraId="5AA862E0" w14:textId="77777777" w:rsidTr="00030670">
        <w:trPr>
          <w:jc w:val="center"/>
        </w:trPr>
        <w:tc>
          <w:tcPr>
            <w:tcW w:w="1545" w:type="dxa"/>
            <w:vAlign w:val="center"/>
          </w:tcPr>
          <w:p w14:paraId="7CA6585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序號</w:t>
            </w:r>
          </w:p>
        </w:tc>
        <w:tc>
          <w:tcPr>
            <w:tcW w:w="2835" w:type="dxa"/>
            <w:vAlign w:val="center"/>
          </w:tcPr>
          <w:p w14:paraId="1498AE9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日期</w:t>
            </w:r>
          </w:p>
        </w:tc>
        <w:tc>
          <w:tcPr>
            <w:tcW w:w="1144" w:type="dxa"/>
            <w:vAlign w:val="center"/>
          </w:tcPr>
          <w:p w14:paraId="406EC9B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星期</w:t>
            </w:r>
          </w:p>
        </w:tc>
        <w:tc>
          <w:tcPr>
            <w:tcW w:w="1842" w:type="dxa"/>
            <w:vAlign w:val="center"/>
          </w:tcPr>
          <w:p w14:paraId="753D832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09" w:type="dxa"/>
            <w:vAlign w:val="center"/>
          </w:tcPr>
          <w:p w14:paraId="53DCDA1D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  <w:u w:val="single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地點</w:t>
            </w:r>
          </w:p>
        </w:tc>
      </w:tr>
      <w:tr w:rsidR="00207A75" w:rsidRPr="00C846B2" w14:paraId="6013D288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E60B2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C45F66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30BED6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A00DB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63A27C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0B36191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738086D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4C0F0D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18E45E1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FB81F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4AB584C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B12EABE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6CB2D60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3C8FED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70E6531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0EFF1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D5CC58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554A943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5FC449E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0854C6D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375CF35B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3F0CE5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4827AE4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D26CDF9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BEE4B4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FCAB7C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EF88C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0435F2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3A71D9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61FED5E2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14B8921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7C84A0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29CCBCB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E6FBD7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FC3B4E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0BDBC25E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60172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6964AA53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5E721B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057B7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305D719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7E75A191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8BC441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398C620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99940D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596EF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D01F08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2EFEB52F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01C423CD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5C9E272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3A508EB6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7FA58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EFEC600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49755C8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7C7994F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F5530E8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6242184F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AB7B5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79A7C75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071B4279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2CC2B931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bookmarkStart w:id="0" w:name="_Hlk217461601"/>
            <w:r>
              <w:rPr>
                <w:rFonts w:ascii="標楷體" w:hAnsi="標楷體" w:cs="Times New Roman" w:hint="eastAsia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454756FB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CE0AE4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8AC47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0A0E26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bookmarkEnd w:id="0"/>
      <w:tr w:rsidR="00207A75" w:rsidRPr="00C846B2" w14:paraId="2814CFB6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3BD1CB63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7A746DFA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5FAC07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B915E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0889C344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110A5A10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417141F3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30FBD009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4768AB0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77245C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16BAA2F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  <w:tr w:rsidR="00207A75" w:rsidRPr="00C846B2" w14:paraId="3CB6D4E4" w14:textId="77777777" w:rsidTr="00030670">
        <w:trPr>
          <w:trHeight w:val="851"/>
          <w:jc w:val="center"/>
        </w:trPr>
        <w:tc>
          <w:tcPr>
            <w:tcW w:w="1545" w:type="dxa"/>
            <w:vAlign w:val="center"/>
          </w:tcPr>
          <w:p w14:paraId="552DCF1C" w14:textId="77777777" w:rsidR="00207A75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>
              <w:rPr>
                <w:rFonts w:ascii="標楷體" w:hAnsi="標楷體" w:cs="Times New Roman" w:hint="eastAsia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596F40F5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  <w:r w:rsidRPr="00C846B2">
              <w:rPr>
                <w:rFonts w:ascii="標楷體" w:hAnsi="標楷體" w:cs="Times New Roman" w:hint="eastAsia"/>
                <w:szCs w:val="24"/>
              </w:rPr>
              <w:t>年　　　月　　　日</w:t>
            </w:r>
          </w:p>
        </w:tc>
        <w:tc>
          <w:tcPr>
            <w:tcW w:w="1144" w:type="dxa"/>
            <w:vAlign w:val="center"/>
          </w:tcPr>
          <w:p w14:paraId="1C1BE467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15FE62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b/>
                <w:bCs/>
                <w:szCs w:val="24"/>
              </w:rPr>
            </w:pPr>
            <w:r w:rsidRPr="00C846B2">
              <w:rPr>
                <w:rFonts w:ascii="標楷體" w:hAnsi="標楷體"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3109" w:type="dxa"/>
            <w:vAlign w:val="center"/>
          </w:tcPr>
          <w:p w14:paraId="67CCF3EE" w14:textId="77777777" w:rsidR="00207A75" w:rsidRPr="00C846B2" w:rsidRDefault="00207A75" w:rsidP="00030670">
            <w:pPr>
              <w:spacing w:line="360" w:lineRule="auto"/>
              <w:jc w:val="center"/>
              <w:rPr>
                <w:rFonts w:ascii="標楷體" w:hAnsi="標楷體" w:cs="Times New Roman"/>
                <w:szCs w:val="24"/>
              </w:rPr>
            </w:pPr>
          </w:p>
        </w:tc>
      </w:tr>
    </w:tbl>
    <w:p w14:paraId="7C909E03" w14:textId="55E7F2CB" w:rsidR="00437C60" w:rsidRPr="00207A75" w:rsidRDefault="00207A75" w:rsidP="00207A75">
      <w:pPr>
        <w:rPr>
          <w:rFonts w:ascii="標楷體" w:hAnsi="標楷體" w:cs="Times New Roman"/>
          <w:b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</w:p>
    <w:sectPr w:rsidR="00437C60" w:rsidRPr="00207A75" w:rsidSect="005D6A70">
      <w:footerReference w:type="default" r:id="rId9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58CA" w14:textId="77777777" w:rsidR="00D14A03" w:rsidRDefault="00D14A03" w:rsidP="004E0470">
      <w:r>
        <w:separator/>
      </w:r>
    </w:p>
  </w:endnote>
  <w:endnote w:type="continuationSeparator" w:id="0">
    <w:p w14:paraId="452C56E1" w14:textId="77777777" w:rsidR="00D14A03" w:rsidRDefault="00D14A03" w:rsidP="004E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4FD" w14:textId="77777777" w:rsidR="003977A2" w:rsidRDefault="003977A2" w:rsidP="003977A2">
    <w:pPr>
      <w:pStyle w:val="a6"/>
      <w:jc w:val="right"/>
    </w:pPr>
    <w:r>
      <w:rPr>
        <w:rFonts w:hint="eastAsia"/>
      </w:rPr>
      <w:t>11</w:t>
    </w:r>
    <w:r w:rsidR="009D6D4E">
      <w:rPr>
        <w:rFonts w:hint="eastAsia"/>
      </w:rPr>
      <w:t>3</w:t>
    </w:r>
    <w:r>
      <w:rPr>
        <w:rFonts w:hint="eastAsia"/>
      </w:rPr>
      <w:t>.01</w:t>
    </w:r>
  </w:p>
  <w:p w14:paraId="4267C3CF" w14:textId="77777777" w:rsidR="003977A2" w:rsidRDefault="00397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39E1" w14:textId="77777777" w:rsidR="00D14A03" w:rsidRDefault="00D14A03" w:rsidP="004E0470">
      <w:r>
        <w:separator/>
      </w:r>
    </w:p>
  </w:footnote>
  <w:footnote w:type="continuationSeparator" w:id="0">
    <w:p w14:paraId="06926E6B" w14:textId="77777777" w:rsidR="00D14A03" w:rsidRDefault="00D14A03" w:rsidP="004E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70"/>
    <w:rsid w:val="00003DC3"/>
    <w:rsid w:val="00023A8D"/>
    <w:rsid w:val="00097EAD"/>
    <w:rsid w:val="000A20FB"/>
    <w:rsid w:val="000A7FEC"/>
    <w:rsid w:val="000E7E60"/>
    <w:rsid w:val="0017170F"/>
    <w:rsid w:val="00174C96"/>
    <w:rsid w:val="001C3630"/>
    <w:rsid w:val="00207A75"/>
    <w:rsid w:val="0021313A"/>
    <w:rsid w:val="00241FA7"/>
    <w:rsid w:val="0027316B"/>
    <w:rsid w:val="00274138"/>
    <w:rsid w:val="00323C75"/>
    <w:rsid w:val="00346C2E"/>
    <w:rsid w:val="003644C9"/>
    <w:rsid w:val="00380D82"/>
    <w:rsid w:val="003977A2"/>
    <w:rsid w:val="003C7CC8"/>
    <w:rsid w:val="00400E9F"/>
    <w:rsid w:val="004044AD"/>
    <w:rsid w:val="00437C60"/>
    <w:rsid w:val="00461A4E"/>
    <w:rsid w:val="004758AB"/>
    <w:rsid w:val="00481DAC"/>
    <w:rsid w:val="00487D5D"/>
    <w:rsid w:val="004E0470"/>
    <w:rsid w:val="004E5BA2"/>
    <w:rsid w:val="0050110A"/>
    <w:rsid w:val="00533815"/>
    <w:rsid w:val="00546A7B"/>
    <w:rsid w:val="00566630"/>
    <w:rsid w:val="00596CCB"/>
    <w:rsid w:val="005979B6"/>
    <w:rsid w:val="005D6A70"/>
    <w:rsid w:val="0060444A"/>
    <w:rsid w:val="00610832"/>
    <w:rsid w:val="006237A6"/>
    <w:rsid w:val="006658AE"/>
    <w:rsid w:val="00690800"/>
    <w:rsid w:val="006A5418"/>
    <w:rsid w:val="006E669C"/>
    <w:rsid w:val="00726074"/>
    <w:rsid w:val="007579EE"/>
    <w:rsid w:val="00786732"/>
    <w:rsid w:val="00875575"/>
    <w:rsid w:val="00884255"/>
    <w:rsid w:val="008A628E"/>
    <w:rsid w:val="008D6D7F"/>
    <w:rsid w:val="008D734C"/>
    <w:rsid w:val="00955F22"/>
    <w:rsid w:val="009728D0"/>
    <w:rsid w:val="00987211"/>
    <w:rsid w:val="009D6256"/>
    <w:rsid w:val="009D6D4E"/>
    <w:rsid w:val="009E1D4E"/>
    <w:rsid w:val="009F733C"/>
    <w:rsid w:val="00A61722"/>
    <w:rsid w:val="00AC5120"/>
    <w:rsid w:val="00AF3251"/>
    <w:rsid w:val="00B613EE"/>
    <w:rsid w:val="00BF63E6"/>
    <w:rsid w:val="00C20D16"/>
    <w:rsid w:val="00C43E67"/>
    <w:rsid w:val="00CD5C4E"/>
    <w:rsid w:val="00D14A03"/>
    <w:rsid w:val="00D3186C"/>
    <w:rsid w:val="00D404F2"/>
    <w:rsid w:val="00D44156"/>
    <w:rsid w:val="00D47740"/>
    <w:rsid w:val="00D92C68"/>
    <w:rsid w:val="00DC2233"/>
    <w:rsid w:val="00DF2AEE"/>
    <w:rsid w:val="00E10B7C"/>
    <w:rsid w:val="00E13059"/>
    <w:rsid w:val="00E31FA2"/>
    <w:rsid w:val="00E56778"/>
    <w:rsid w:val="00E7175B"/>
    <w:rsid w:val="00E8637A"/>
    <w:rsid w:val="00E91780"/>
    <w:rsid w:val="00EC7B36"/>
    <w:rsid w:val="00EF0683"/>
    <w:rsid w:val="00F23C3C"/>
    <w:rsid w:val="00F31AAF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6F9F"/>
  <w15:chartTrackingRefBased/>
  <w15:docId w15:val="{E5D6D808-5526-4566-9DB4-8EE057F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AC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DA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5D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&#20126;&#27954;&#22823;&#23416;%5bAsia%20University%5d\ASIA-&#24464;&#40251;&#24681;\05&#12289;&#35506;&#26989;&#36628;&#23566;&#30003;&#35531;\&#35506;&#26989;&#36628;&#23566;&#30003;&#35531;(112%20&#36774;&#27861;&#26356;&#26032;&#29256;-&#40251;&#24681;)\&#36628;&#23566;&#26178;&#38291;&#35215;&#21123;&#34920;(&#38468;&#34920;&#20108;)0416v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97DB6-89F5-421A-BB6A-912EC21F7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D06AB-F5F5-4C6C-B8AB-A03C508A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F8B5B-DE52-4204-AC42-42F7F51666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輔導時間規劃表(附表二)0416v.dotx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7</cp:revision>
  <cp:lastPrinted>2023-01-07T07:05:00Z</cp:lastPrinted>
  <dcterms:created xsi:type="dcterms:W3CDTF">2024-04-17T01:07:00Z</dcterms:created>
  <dcterms:modified xsi:type="dcterms:W3CDTF">2026-03-11T06:53:00Z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